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14407" w14:textId="77777777" w:rsidR="001039C4" w:rsidRPr="00AD75EE" w:rsidRDefault="001039C4" w:rsidP="001039C4">
      <w:pPr>
        <w:rPr>
          <w:rFonts w:ascii="Arial" w:hAnsi="Arial" w:cs="Arial"/>
        </w:rPr>
      </w:pPr>
    </w:p>
    <w:p w14:paraId="673F2F93" w14:textId="77777777" w:rsidR="00D00B7D" w:rsidRPr="00B5370E" w:rsidRDefault="00D00B7D" w:rsidP="00D00B7D">
      <w:pPr>
        <w:rPr>
          <w:i/>
          <w:iCs/>
        </w:rPr>
      </w:pPr>
      <w:r w:rsidRPr="00B5370E">
        <w:rPr>
          <w:i/>
          <w:iCs/>
        </w:rPr>
        <w:t>Nom et prénom client</w:t>
      </w:r>
    </w:p>
    <w:p w14:paraId="7E110672" w14:textId="77777777" w:rsidR="00D00B7D" w:rsidRPr="004618D6" w:rsidRDefault="00D00B7D" w:rsidP="00D00B7D">
      <w:pPr>
        <w:rPr>
          <w:i/>
          <w:iCs/>
        </w:rPr>
      </w:pPr>
      <w:r w:rsidRPr="004618D6">
        <w:rPr>
          <w:i/>
          <w:iCs/>
        </w:rPr>
        <w:t>Adresse client</w:t>
      </w:r>
    </w:p>
    <w:p w14:paraId="6E3140C4" w14:textId="77777777" w:rsidR="00D00B7D" w:rsidRPr="004618D6" w:rsidRDefault="00D00B7D" w:rsidP="00D00B7D">
      <w:pPr>
        <w:rPr>
          <w:i/>
          <w:iCs/>
        </w:rPr>
      </w:pPr>
      <w:r w:rsidRPr="004618D6">
        <w:rPr>
          <w:i/>
          <w:iCs/>
        </w:rPr>
        <w:t>Numéro de téléphone        </w:t>
      </w:r>
    </w:p>
    <w:p w14:paraId="728E9B0F" w14:textId="77777777" w:rsidR="00D00B7D" w:rsidRPr="004618D6" w:rsidRDefault="00D00B7D" w:rsidP="00D00B7D">
      <w:pPr>
        <w:rPr>
          <w:i/>
          <w:iCs/>
        </w:rPr>
      </w:pPr>
      <w:r w:rsidRPr="004618D6">
        <w:rPr>
          <w:i/>
          <w:iCs/>
        </w:rPr>
        <w:t>Numéro de compte             </w:t>
      </w:r>
    </w:p>
    <w:p w14:paraId="40FBA91A" w14:textId="77777777" w:rsidR="0091052F" w:rsidRPr="00AD75EE" w:rsidRDefault="0091052F" w:rsidP="0091052F">
      <w:pPr>
        <w:rPr>
          <w:rFonts w:ascii="Arial" w:hAnsi="Arial" w:cs="Arial"/>
        </w:rPr>
      </w:pPr>
    </w:p>
    <w:p w14:paraId="11932DE1" w14:textId="77777777" w:rsidR="00364029" w:rsidRPr="00AD75EE" w:rsidRDefault="00364029" w:rsidP="00364029">
      <w:pPr>
        <w:autoSpaceDE w:val="0"/>
        <w:autoSpaceDN w:val="0"/>
        <w:adjustRightInd w:val="0"/>
        <w:spacing w:after="0" w:line="201" w:lineRule="atLeast"/>
        <w:jc w:val="right"/>
        <w:rPr>
          <w:rFonts w:ascii="Arial" w:hAnsi="Arial" w:cs="Arial"/>
          <w:i/>
          <w:color w:val="595959" w:themeColor="text1" w:themeTint="A6"/>
        </w:rPr>
      </w:pPr>
      <w:r w:rsidRPr="00AD75EE">
        <w:rPr>
          <w:rFonts w:ascii="Arial" w:hAnsi="Arial" w:cs="Arial"/>
          <w:i/>
          <w:color w:val="595959" w:themeColor="text1" w:themeTint="A6"/>
        </w:rPr>
        <w:t>Saisir le nom de votre banque</w:t>
      </w:r>
    </w:p>
    <w:p w14:paraId="5653C5A3" w14:textId="77777777" w:rsidR="00364029" w:rsidRPr="00AD75EE" w:rsidRDefault="00364029" w:rsidP="00364029">
      <w:pPr>
        <w:autoSpaceDE w:val="0"/>
        <w:autoSpaceDN w:val="0"/>
        <w:adjustRightInd w:val="0"/>
        <w:spacing w:after="0" w:line="201" w:lineRule="atLeast"/>
        <w:jc w:val="right"/>
        <w:rPr>
          <w:rFonts w:ascii="Arial" w:hAnsi="Arial" w:cs="Arial"/>
          <w:i/>
          <w:color w:val="595959" w:themeColor="text1" w:themeTint="A6"/>
        </w:rPr>
      </w:pPr>
      <w:r w:rsidRPr="00AD75EE">
        <w:rPr>
          <w:rFonts w:ascii="Arial" w:hAnsi="Arial" w:cs="Arial"/>
          <w:i/>
          <w:color w:val="595959" w:themeColor="text1" w:themeTint="A6"/>
        </w:rPr>
        <w:t>Saisir le nom de votre conseiller</w:t>
      </w:r>
    </w:p>
    <w:p w14:paraId="66D1E131" w14:textId="77777777" w:rsidR="0091052F" w:rsidRPr="00AD75EE" w:rsidRDefault="00364029" w:rsidP="00364029">
      <w:pPr>
        <w:pStyle w:val="Pa8"/>
        <w:ind w:left="4956" w:firstLine="708"/>
        <w:jc w:val="right"/>
        <w:rPr>
          <w:rStyle w:val="A12"/>
          <w:rFonts w:ascii="Arial" w:hAnsi="Arial" w:cs="Arial"/>
          <w:i/>
          <w:color w:val="595959" w:themeColor="text1" w:themeTint="A6"/>
          <w:sz w:val="22"/>
          <w:szCs w:val="22"/>
        </w:rPr>
      </w:pPr>
      <w:r w:rsidRPr="00AD75EE">
        <w:rPr>
          <w:rFonts w:ascii="Arial" w:hAnsi="Arial" w:cs="Arial"/>
          <w:i/>
          <w:color w:val="595959" w:themeColor="text1" w:themeTint="A6"/>
          <w:sz w:val="22"/>
          <w:szCs w:val="22"/>
        </w:rPr>
        <w:t>Saisir l’adresse de votre banque</w:t>
      </w:r>
    </w:p>
    <w:p w14:paraId="1CB912FC" w14:textId="77777777" w:rsidR="0091052F" w:rsidRPr="00AD75EE" w:rsidRDefault="0091052F" w:rsidP="0091052F">
      <w:pPr>
        <w:pStyle w:val="Pa8"/>
        <w:rPr>
          <w:rStyle w:val="A12"/>
          <w:rFonts w:ascii="Arial" w:hAnsi="Arial" w:cs="Arial"/>
          <w:color w:val="595959" w:themeColor="text1" w:themeTint="A6"/>
          <w:sz w:val="22"/>
          <w:szCs w:val="22"/>
        </w:rPr>
      </w:pPr>
    </w:p>
    <w:p w14:paraId="0319FC88" w14:textId="77777777" w:rsidR="0091052F" w:rsidRPr="00AD75EE" w:rsidRDefault="0091052F" w:rsidP="0091052F">
      <w:pPr>
        <w:pStyle w:val="Pa8"/>
        <w:rPr>
          <w:rStyle w:val="A12"/>
          <w:rFonts w:ascii="Arial" w:hAnsi="Arial" w:cs="Arial"/>
          <w:sz w:val="22"/>
          <w:szCs w:val="22"/>
        </w:rPr>
      </w:pPr>
    </w:p>
    <w:p w14:paraId="16F99C9D" w14:textId="77777777" w:rsidR="0091052F" w:rsidRPr="00AD75EE" w:rsidRDefault="0091052F" w:rsidP="0091052F">
      <w:pPr>
        <w:pStyle w:val="Pa39"/>
        <w:jc w:val="right"/>
        <w:rPr>
          <w:rFonts w:ascii="Arial" w:hAnsi="Arial" w:cs="Arial"/>
          <w:color w:val="000000"/>
          <w:sz w:val="22"/>
          <w:szCs w:val="22"/>
        </w:rPr>
      </w:pPr>
      <w:r w:rsidRPr="00AD75EE">
        <w:rPr>
          <w:rFonts w:ascii="Arial" w:hAnsi="Arial" w:cs="Arial"/>
          <w:color w:val="000000"/>
          <w:sz w:val="22"/>
          <w:szCs w:val="22"/>
        </w:rPr>
        <w:t xml:space="preserve">A </w:t>
      </w:r>
      <w:r w:rsidRPr="00AD75EE">
        <w:rPr>
          <w:rFonts w:ascii="Arial" w:hAnsi="Arial" w:cs="Arial"/>
          <w:i/>
          <w:color w:val="595959" w:themeColor="text1" w:themeTint="A6"/>
          <w:sz w:val="22"/>
          <w:szCs w:val="22"/>
        </w:rPr>
        <w:t>Saisir le lieu</w:t>
      </w:r>
      <w:r w:rsidRPr="00AD75EE">
        <w:rPr>
          <w:rFonts w:ascii="Arial" w:hAnsi="Arial" w:cs="Arial"/>
          <w:color w:val="000000"/>
          <w:sz w:val="22"/>
          <w:szCs w:val="22"/>
        </w:rPr>
        <w:t xml:space="preserve">, le </w:t>
      </w:r>
      <w:r w:rsidRPr="00AD75EE">
        <w:rPr>
          <w:rFonts w:ascii="Arial" w:hAnsi="Arial" w:cs="Arial"/>
          <w:i/>
          <w:color w:val="595959" w:themeColor="text1" w:themeTint="A6"/>
          <w:sz w:val="22"/>
          <w:szCs w:val="22"/>
        </w:rPr>
        <w:t>Saisir la date</w:t>
      </w:r>
      <w:r w:rsidRPr="00AD75EE">
        <w:rPr>
          <w:rFonts w:ascii="Arial" w:hAnsi="Arial" w:cs="Arial"/>
          <w:color w:val="595959" w:themeColor="text1" w:themeTint="A6"/>
          <w:sz w:val="22"/>
          <w:szCs w:val="22"/>
        </w:rPr>
        <w:t xml:space="preserve"> </w:t>
      </w:r>
    </w:p>
    <w:p w14:paraId="00F9F727" w14:textId="77777777" w:rsidR="0091052F" w:rsidRPr="00DF3AFC" w:rsidRDefault="0091052F" w:rsidP="00DF3AFC">
      <w:pPr>
        <w:pStyle w:val="Pa32"/>
        <w:spacing w:line="240" w:lineRule="auto"/>
        <w:rPr>
          <w:rFonts w:ascii="Arial" w:hAnsi="Arial" w:cs="Arial"/>
          <w:color w:val="000000"/>
          <w:sz w:val="22"/>
          <w:szCs w:val="22"/>
        </w:rPr>
      </w:pPr>
    </w:p>
    <w:p w14:paraId="108B3B8F" w14:textId="77777777" w:rsidR="00DF3AFC" w:rsidRPr="00DF3AFC" w:rsidRDefault="00DF3AFC" w:rsidP="00DF3AFC">
      <w:pPr>
        <w:spacing w:after="0" w:line="240" w:lineRule="auto"/>
        <w:rPr>
          <w:rFonts w:ascii="Arial" w:hAnsi="Arial" w:cs="Arial"/>
        </w:rPr>
      </w:pPr>
    </w:p>
    <w:p w14:paraId="48788CC1" w14:textId="77777777" w:rsidR="00DF3AFC" w:rsidRPr="00DF3AFC" w:rsidRDefault="00DF3AFC" w:rsidP="00DF3AFC">
      <w:pPr>
        <w:spacing w:after="0" w:line="240" w:lineRule="auto"/>
        <w:rPr>
          <w:rFonts w:ascii="Arial" w:hAnsi="Arial" w:cs="Arial"/>
        </w:rPr>
      </w:pPr>
    </w:p>
    <w:p w14:paraId="53BCA91B" w14:textId="77777777" w:rsidR="0091052F" w:rsidRPr="00AD75EE" w:rsidRDefault="0091052F" w:rsidP="0091052F">
      <w:pPr>
        <w:pStyle w:val="Pa8"/>
        <w:rPr>
          <w:rFonts w:ascii="Arial" w:hAnsi="Arial" w:cs="Arial"/>
          <w:b/>
          <w:color w:val="000000"/>
          <w:sz w:val="22"/>
          <w:szCs w:val="22"/>
        </w:rPr>
      </w:pPr>
      <w:r w:rsidRPr="00AD75EE">
        <w:rPr>
          <w:rStyle w:val="A12"/>
          <w:rFonts w:ascii="Arial" w:hAnsi="Arial" w:cs="Arial"/>
          <w:b/>
          <w:sz w:val="22"/>
          <w:szCs w:val="22"/>
        </w:rPr>
        <w:t xml:space="preserve">Lettre recommandée avec accusé réception </w:t>
      </w:r>
    </w:p>
    <w:p w14:paraId="07B06301" w14:textId="77777777" w:rsidR="0091052F" w:rsidRPr="00AD75EE" w:rsidRDefault="0091052F" w:rsidP="0091052F">
      <w:pPr>
        <w:pStyle w:val="Pa32"/>
        <w:rPr>
          <w:rFonts w:ascii="Arial" w:hAnsi="Arial" w:cs="Arial"/>
          <w:color w:val="000000"/>
          <w:sz w:val="22"/>
          <w:szCs w:val="22"/>
        </w:rPr>
      </w:pPr>
    </w:p>
    <w:p w14:paraId="14D2C9F3" w14:textId="77777777" w:rsidR="0091052F" w:rsidRPr="004249DA" w:rsidRDefault="0091052F" w:rsidP="0091052F">
      <w:pPr>
        <w:pStyle w:val="Pa8"/>
        <w:rPr>
          <w:rStyle w:val="A12"/>
          <w:rFonts w:ascii="Arial" w:hAnsi="Arial" w:cs="Arial"/>
          <w:sz w:val="22"/>
          <w:szCs w:val="22"/>
        </w:rPr>
      </w:pPr>
    </w:p>
    <w:p w14:paraId="66E1C4F8" w14:textId="77777777" w:rsidR="00C823C9" w:rsidRDefault="0091052F" w:rsidP="00C823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595959"/>
          <w:lang w:val="fr-NC"/>
        </w:rPr>
      </w:pPr>
      <w:r w:rsidRPr="00AD75EE">
        <w:rPr>
          <w:rStyle w:val="A12"/>
          <w:rFonts w:ascii="Arial" w:hAnsi="Arial" w:cs="Arial"/>
          <w:b/>
          <w:sz w:val="22"/>
          <w:szCs w:val="22"/>
        </w:rPr>
        <w:t xml:space="preserve">Objet : </w:t>
      </w:r>
      <w:r w:rsidR="00C823C9">
        <w:rPr>
          <w:rFonts w:ascii="Arial" w:hAnsi="Arial" w:cs="Arial"/>
          <w:b/>
          <w:bCs/>
          <w:color w:val="000000"/>
          <w:lang w:val="fr-NC"/>
        </w:rPr>
        <w:t xml:space="preserve">Demande de clôture du compte de dépôt n° </w:t>
      </w:r>
      <w:r w:rsidR="00C823C9">
        <w:rPr>
          <w:rFonts w:ascii="Arial" w:hAnsi="Arial" w:cs="Arial"/>
          <w:i/>
          <w:iCs/>
          <w:color w:val="595959"/>
          <w:lang w:val="fr-NC"/>
        </w:rPr>
        <w:t>saisir le numéro de compte</w:t>
      </w:r>
    </w:p>
    <w:p w14:paraId="759A25AC" w14:textId="7E4E444B" w:rsidR="0091052F" w:rsidRPr="00AD75EE" w:rsidRDefault="0091052F" w:rsidP="0091052F">
      <w:pPr>
        <w:pStyle w:val="Pa8"/>
        <w:rPr>
          <w:rFonts w:ascii="Arial" w:hAnsi="Arial" w:cs="Arial"/>
          <w:b/>
          <w:color w:val="000000"/>
          <w:sz w:val="22"/>
          <w:szCs w:val="22"/>
        </w:rPr>
      </w:pPr>
    </w:p>
    <w:p w14:paraId="35A432BE" w14:textId="77777777" w:rsidR="0091052F" w:rsidRPr="00AD75EE" w:rsidRDefault="0091052F" w:rsidP="002E5F8B">
      <w:pPr>
        <w:jc w:val="both"/>
        <w:rPr>
          <w:rFonts w:ascii="Arial" w:hAnsi="Arial" w:cs="Arial"/>
        </w:rPr>
      </w:pPr>
    </w:p>
    <w:p w14:paraId="773B7537" w14:textId="77777777" w:rsidR="002E5F8B" w:rsidRPr="00AD75EE" w:rsidRDefault="002E5F8B" w:rsidP="002E5F8B">
      <w:pPr>
        <w:pStyle w:val="Pa40"/>
        <w:jc w:val="both"/>
        <w:rPr>
          <w:rFonts w:ascii="Arial" w:hAnsi="Arial" w:cs="Arial"/>
          <w:color w:val="000000"/>
          <w:sz w:val="22"/>
          <w:szCs w:val="22"/>
        </w:rPr>
      </w:pPr>
      <w:r w:rsidRPr="00AD75EE">
        <w:rPr>
          <w:rFonts w:ascii="Arial" w:hAnsi="Arial" w:cs="Arial"/>
          <w:i/>
          <w:color w:val="595959" w:themeColor="text1" w:themeTint="A6"/>
          <w:sz w:val="22"/>
          <w:szCs w:val="22"/>
        </w:rPr>
        <w:t xml:space="preserve">Saisir </w:t>
      </w:r>
      <w:r w:rsidRPr="00AD75EE">
        <w:rPr>
          <w:rStyle w:val="A12"/>
          <w:rFonts w:ascii="Arial" w:hAnsi="Arial" w:cs="Arial"/>
          <w:i/>
          <w:color w:val="595959" w:themeColor="text1" w:themeTint="A6"/>
          <w:sz w:val="22"/>
          <w:szCs w:val="22"/>
        </w:rPr>
        <w:t>Madame ou Monsieur</w:t>
      </w:r>
      <w:r w:rsidRPr="00AD75EE">
        <w:rPr>
          <w:rStyle w:val="A12"/>
          <w:rFonts w:ascii="Arial" w:hAnsi="Arial" w:cs="Arial"/>
          <w:color w:val="auto"/>
          <w:sz w:val="22"/>
          <w:szCs w:val="22"/>
        </w:rPr>
        <w:t xml:space="preserve">, </w:t>
      </w:r>
    </w:p>
    <w:p w14:paraId="3F0CC926" w14:textId="77777777" w:rsidR="002E5F8B" w:rsidRPr="00AD75EE" w:rsidRDefault="002E5F8B" w:rsidP="002E5F8B">
      <w:pPr>
        <w:jc w:val="both"/>
        <w:rPr>
          <w:rFonts w:ascii="Arial" w:hAnsi="Arial" w:cs="Arial"/>
        </w:rPr>
      </w:pPr>
    </w:p>
    <w:p w14:paraId="4EE78BDD" w14:textId="77777777" w:rsidR="00C823C9" w:rsidRDefault="00C823C9" w:rsidP="00C823C9">
      <w:pPr>
        <w:autoSpaceDE w:val="0"/>
        <w:autoSpaceDN w:val="0"/>
        <w:adjustRightInd w:val="0"/>
        <w:spacing w:after="0" w:line="221" w:lineRule="atLeast"/>
        <w:jc w:val="both"/>
        <w:rPr>
          <w:rFonts w:ascii="Arial" w:hAnsi="Arial" w:cs="Arial"/>
          <w:lang w:val="fr-NC"/>
        </w:rPr>
      </w:pPr>
      <w:r>
        <w:rPr>
          <w:rFonts w:ascii="Arial" w:hAnsi="Arial" w:cs="Arial"/>
          <w:color w:val="000000"/>
          <w:lang w:val="fr-NC"/>
        </w:rPr>
        <w:t>Je vous prie de bien vouloir clôturer mon compte de dépôt numéro s</w:t>
      </w:r>
      <w:r>
        <w:rPr>
          <w:rFonts w:ascii="Arial" w:hAnsi="Arial" w:cs="Arial"/>
          <w:i/>
          <w:iCs/>
          <w:color w:val="595959"/>
          <w:lang w:val="fr-NC"/>
        </w:rPr>
        <w:t>aisir le numéro du compte de dépôt à clôturer</w:t>
      </w:r>
      <w:r>
        <w:rPr>
          <w:rFonts w:ascii="Arial" w:hAnsi="Arial" w:cs="Arial"/>
          <w:color w:val="595959"/>
          <w:lang w:val="fr-NC"/>
        </w:rPr>
        <w:t xml:space="preserve"> </w:t>
      </w:r>
      <w:r>
        <w:rPr>
          <w:rFonts w:ascii="Arial" w:hAnsi="Arial" w:cs="Arial"/>
          <w:color w:val="000000"/>
          <w:lang w:val="fr-NC"/>
        </w:rPr>
        <w:t xml:space="preserve">et de virer le solde vers la banque </w:t>
      </w:r>
      <w:r>
        <w:rPr>
          <w:rFonts w:ascii="Arial" w:hAnsi="Arial" w:cs="Arial"/>
          <w:i/>
          <w:iCs/>
          <w:color w:val="595959"/>
          <w:lang w:val="fr-NC"/>
        </w:rPr>
        <w:t>indiquer le nom de la banque détenant le compte à créditer</w:t>
      </w:r>
      <w:r>
        <w:rPr>
          <w:rFonts w:ascii="Arial" w:hAnsi="Arial" w:cs="Arial"/>
          <w:lang w:val="fr-NC"/>
        </w:rPr>
        <w:t xml:space="preserve">. </w:t>
      </w:r>
    </w:p>
    <w:p w14:paraId="23ED8A28" w14:textId="77777777" w:rsidR="00C823C9" w:rsidRDefault="00C823C9" w:rsidP="00C823C9">
      <w:pPr>
        <w:autoSpaceDE w:val="0"/>
        <w:autoSpaceDN w:val="0"/>
        <w:adjustRightInd w:val="0"/>
        <w:spacing w:after="0" w:line="221" w:lineRule="atLeast"/>
        <w:jc w:val="both"/>
        <w:rPr>
          <w:rFonts w:ascii="Arial" w:hAnsi="Arial" w:cs="Arial"/>
          <w:lang w:val="fr-NC"/>
        </w:rPr>
      </w:pPr>
    </w:p>
    <w:p w14:paraId="6AD9F772" w14:textId="77777777" w:rsidR="00C823C9" w:rsidRDefault="00C823C9" w:rsidP="00C823C9">
      <w:pPr>
        <w:autoSpaceDE w:val="0"/>
        <w:autoSpaceDN w:val="0"/>
        <w:adjustRightInd w:val="0"/>
        <w:spacing w:after="0" w:line="221" w:lineRule="atLeast"/>
        <w:jc w:val="both"/>
        <w:rPr>
          <w:rFonts w:ascii="Arial" w:hAnsi="Arial" w:cs="Arial"/>
          <w:lang w:val="fr-NC"/>
        </w:rPr>
      </w:pPr>
      <w:r>
        <w:rPr>
          <w:rFonts w:ascii="Arial" w:hAnsi="Arial" w:cs="Arial"/>
          <w:lang w:val="fr-NC"/>
        </w:rPr>
        <w:t xml:space="preserve">Vous trouverez les références nécessaires sur le Relevé d’Identité Bancaire (RIB) ci-joint. </w:t>
      </w:r>
    </w:p>
    <w:p w14:paraId="46F6C53A" w14:textId="77777777" w:rsidR="00C823C9" w:rsidRDefault="00C823C9" w:rsidP="00C823C9">
      <w:pPr>
        <w:autoSpaceDE w:val="0"/>
        <w:autoSpaceDN w:val="0"/>
        <w:adjustRightInd w:val="0"/>
        <w:spacing w:after="0" w:line="221" w:lineRule="atLeast"/>
        <w:jc w:val="both"/>
        <w:rPr>
          <w:rFonts w:ascii="Arial" w:hAnsi="Arial" w:cs="Arial"/>
          <w:lang w:val="fr-NC"/>
        </w:rPr>
      </w:pPr>
    </w:p>
    <w:p w14:paraId="03F922CF" w14:textId="77777777" w:rsidR="00C823C9" w:rsidRDefault="00C823C9" w:rsidP="00C823C9">
      <w:pPr>
        <w:autoSpaceDE w:val="0"/>
        <w:autoSpaceDN w:val="0"/>
        <w:adjustRightInd w:val="0"/>
        <w:spacing w:after="0" w:line="221" w:lineRule="atLeast"/>
        <w:jc w:val="both"/>
        <w:rPr>
          <w:rFonts w:ascii="Arial" w:hAnsi="Arial" w:cs="Arial"/>
          <w:lang w:val="fr-NC"/>
        </w:rPr>
      </w:pPr>
      <w:r>
        <w:rPr>
          <w:rFonts w:ascii="Arial" w:hAnsi="Arial" w:cs="Arial"/>
          <w:lang w:val="fr-NC"/>
        </w:rPr>
        <w:t>Veuillez noter que je vous ai restitué toutes les formules inutilisées de chèque en ma possession ainsi que ma carte bancaire.</w:t>
      </w:r>
    </w:p>
    <w:p w14:paraId="07B8FF6C" w14:textId="77777777" w:rsidR="00C823C9" w:rsidRDefault="00C823C9" w:rsidP="00C823C9">
      <w:pPr>
        <w:autoSpaceDE w:val="0"/>
        <w:autoSpaceDN w:val="0"/>
        <w:adjustRightInd w:val="0"/>
        <w:spacing w:after="0" w:line="252" w:lineRule="auto"/>
        <w:rPr>
          <w:rFonts w:ascii="Arial" w:hAnsi="Arial" w:cs="Arial"/>
          <w:lang w:val="fr-NC"/>
        </w:rPr>
      </w:pPr>
    </w:p>
    <w:p w14:paraId="5F2B89C1" w14:textId="77777777" w:rsidR="00C823C9" w:rsidRDefault="00C823C9" w:rsidP="00C823C9">
      <w:pPr>
        <w:autoSpaceDE w:val="0"/>
        <w:autoSpaceDN w:val="0"/>
        <w:adjustRightInd w:val="0"/>
        <w:spacing w:after="0" w:line="221" w:lineRule="atLeast"/>
        <w:jc w:val="both"/>
        <w:rPr>
          <w:rFonts w:ascii="Arial" w:hAnsi="Arial" w:cs="Arial"/>
          <w:color w:val="000000"/>
          <w:lang w:val="fr-NC"/>
        </w:rPr>
      </w:pPr>
      <w:r>
        <w:rPr>
          <w:rFonts w:ascii="Arial" w:hAnsi="Arial" w:cs="Arial"/>
          <w:lang w:val="fr-NC"/>
        </w:rPr>
        <w:t>Par ailleurs, j’ai fait le nécessaire pour laisser sur mon compte une provision suffisante pour payer le montant total des chèques émis et des factures carte encore en circulation.</w:t>
      </w:r>
    </w:p>
    <w:p w14:paraId="688D8E8B" w14:textId="57969C98" w:rsidR="0091052F" w:rsidRPr="00AD75EE" w:rsidRDefault="0091052F" w:rsidP="002E5F8B">
      <w:pPr>
        <w:pStyle w:val="Pa40"/>
        <w:jc w:val="both"/>
        <w:rPr>
          <w:rFonts w:ascii="Arial" w:hAnsi="Arial" w:cs="Arial"/>
          <w:sz w:val="22"/>
          <w:szCs w:val="22"/>
        </w:rPr>
      </w:pPr>
    </w:p>
    <w:p w14:paraId="19A25F3D" w14:textId="77777777" w:rsidR="0091052F" w:rsidRPr="00AD75EE" w:rsidRDefault="002E5F8B" w:rsidP="002E5F8B">
      <w:pPr>
        <w:pStyle w:val="Pa8"/>
        <w:jc w:val="both"/>
        <w:rPr>
          <w:rStyle w:val="A12"/>
          <w:rFonts w:ascii="Arial" w:hAnsi="Arial" w:cs="Arial"/>
          <w:sz w:val="22"/>
          <w:szCs w:val="22"/>
        </w:rPr>
      </w:pPr>
      <w:r w:rsidRPr="00AD75EE">
        <w:rPr>
          <w:rStyle w:val="A12"/>
          <w:rFonts w:ascii="Arial" w:hAnsi="Arial" w:cs="Arial"/>
          <w:sz w:val="22"/>
          <w:szCs w:val="22"/>
        </w:rPr>
        <w:t xml:space="preserve">Je vous en remercie par avance et vous prie d’agréer, </w:t>
      </w:r>
      <w:r w:rsidR="00DA49DC" w:rsidRPr="00DA49DC">
        <w:rPr>
          <w:rFonts w:ascii="Arial" w:hAnsi="Arial" w:cs="Arial"/>
          <w:i/>
          <w:color w:val="595959" w:themeColor="text1" w:themeTint="A6"/>
          <w:sz w:val="22"/>
        </w:rPr>
        <w:t xml:space="preserve">Saisir </w:t>
      </w:r>
      <w:r w:rsidRPr="00DA49DC">
        <w:rPr>
          <w:rFonts w:ascii="Arial" w:hAnsi="Arial" w:cs="Arial"/>
          <w:i/>
          <w:color w:val="595959" w:themeColor="text1" w:themeTint="A6"/>
          <w:sz w:val="22"/>
        </w:rPr>
        <w:t>Madame ou Monsieur</w:t>
      </w:r>
      <w:r w:rsidRPr="00AD75EE">
        <w:rPr>
          <w:rStyle w:val="A12"/>
          <w:rFonts w:ascii="Arial" w:hAnsi="Arial" w:cs="Arial"/>
          <w:sz w:val="22"/>
          <w:szCs w:val="22"/>
        </w:rPr>
        <w:t>, l’expression de ma considération distinguée.</w:t>
      </w:r>
    </w:p>
    <w:p w14:paraId="052C5A7D" w14:textId="77777777" w:rsidR="0091052F" w:rsidRPr="00DF3AFC" w:rsidRDefault="0091052F" w:rsidP="002E5F8B">
      <w:pPr>
        <w:pStyle w:val="Pa8"/>
        <w:jc w:val="both"/>
        <w:rPr>
          <w:rStyle w:val="A12"/>
          <w:rFonts w:ascii="Arial" w:hAnsi="Arial" w:cs="Arial"/>
          <w:sz w:val="22"/>
          <w:szCs w:val="22"/>
        </w:rPr>
      </w:pPr>
    </w:p>
    <w:p w14:paraId="11983126" w14:textId="77777777" w:rsidR="0091052F" w:rsidRPr="00DF3AFC" w:rsidRDefault="0091052F" w:rsidP="002E5F8B">
      <w:pPr>
        <w:pStyle w:val="Pa8"/>
        <w:jc w:val="both"/>
        <w:rPr>
          <w:rStyle w:val="A12"/>
          <w:rFonts w:ascii="Arial" w:hAnsi="Arial" w:cs="Arial"/>
          <w:sz w:val="22"/>
          <w:szCs w:val="22"/>
        </w:rPr>
      </w:pPr>
    </w:p>
    <w:p w14:paraId="16A23A13" w14:textId="77777777" w:rsidR="00DF3AFC" w:rsidRDefault="00DF3AFC" w:rsidP="00DF3AFC">
      <w:pPr>
        <w:rPr>
          <w:rFonts w:ascii="Arial" w:hAnsi="Arial" w:cs="Arial"/>
        </w:rPr>
      </w:pPr>
    </w:p>
    <w:p w14:paraId="689AB860" w14:textId="77777777" w:rsidR="00DF3AFC" w:rsidRPr="00DF3AFC" w:rsidRDefault="00DF3AFC" w:rsidP="00DF3AFC">
      <w:pPr>
        <w:tabs>
          <w:tab w:val="center" w:pos="4820"/>
        </w:tabs>
        <w:jc w:val="center"/>
        <w:rPr>
          <w:rFonts w:ascii="Arial" w:hAnsi="Arial" w:cs="Arial"/>
        </w:rPr>
      </w:pPr>
      <w:r>
        <w:rPr>
          <w:rStyle w:val="A12"/>
          <w:rFonts w:ascii="Arial" w:hAnsi="Arial" w:cs="Arial"/>
          <w:i/>
          <w:color w:val="595959" w:themeColor="text1" w:themeTint="A6"/>
          <w:sz w:val="22"/>
        </w:rPr>
        <w:tab/>
      </w:r>
      <w:r w:rsidRPr="00DF3AFC">
        <w:rPr>
          <w:rStyle w:val="A12"/>
          <w:rFonts w:ascii="Arial" w:hAnsi="Arial" w:cs="Arial"/>
          <w:i/>
          <w:color w:val="595959" w:themeColor="text1" w:themeTint="A6"/>
          <w:sz w:val="22"/>
        </w:rPr>
        <w:t>Signer ici</w:t>
      </w:r>
    </w:p>
    <w:p w14:paraId="12A0340A" w14:textId="77777777" w:rsidR="0091052F" w:rsidRPr="00DF3AFC" w:rsidRDefault="0091052F" w:rsidP="00DF3AFC">
      <w:pPr>
        <w:pStyle w:val="Pa8"/>
        <w:jc w:val="both"/>
        <w:rPr>
          <w:rStyle w:val="A12"/>
          <w:rFonts w:ascii="Arial" w:hAnsi="Arial" w:cs="Arial"/>
          <w:sz w:val="22"/>
          <w:szCs w:val="22"/>
        </w:rPr>
      </w:pPr>
    </w:p>
    <w:p w14:paraId="26F90C19" w14:textId="77777777" w:rsidR="00590CFE" w:rsidRPr="00DF3AFC" w:rsidRDefault="00590CFE" w:rsidP="00DF3AFC">
      <w:pPr>
        <w:pStyle w:val="Pa8"/>
        <w:jc w:val="both"/>
        <w:rPr>
          <w:rStyle w:val="A12"/>
          <w:rFonts w:ascii="Arial" w:hAnsi="Arial" w:cs="Arial"/>
          <w:sz w:val="22"/>
          <w:szCs w:val="22"/>
        </w:rPr>
      </w:pPr>
    </w:p>
    <w:p w14:paraId="3B51D1DB" w14:textId="77777777" w:rsidR="00DF3AFC" w:rsidRPr="00DF3AFC" w:rsidRDefault="00DF3AFC" w:rsidP="00DF3AFC">
      <w:pPr>
        <w:rPr>
          <w:rFonts w:ascii="Arial" w:hAnsi="Arial" w:cs="Arial"/>
        </w:rPr>
      </w:pPr>
    </w:p>
    <w:p w14:paraId="4CEC8FEE" w14:textId="5D562035" w:rsidR="00590CFE" w:rsidRPr="00AD75EE" w:rsidRDefault="00C823C9" w:rsidP="00926E57">
      <w:pPr>
        <w:rPr>
          <w:rStyle w:val="A12"/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lang w:val="fr-NC"/>
        </w:rPr>
        <w:t>P.J. : Relevé d’Identité Bancaire (RIB)</w:t>
      </w:r>
    </w:p>
    <w:sectPr w:rsidR="00590CFE" w:rsidRPr="00AD7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Light">
    <w:altName w:val="Gotham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52F"/>
    <w:rsid w:val="00032D56"/>
    <w:rsid w:val="00060212"/>
    <w:rsid w:val="000E16BE"/>
    <w:rsid w:val="001039C4"/>
    <w:rsid w:val="001A1D2D"/>
    <w:rsid w:val="001D2CE9"/>
    <w:rsid w:val="002E5F8B"/>
    <w:rsid w:val="0034392A"/>
    <w:rsid w:val="00364029"/>
    <w:rsid w:val="00422094"/>
    <w:rsid w:val="004249DA"/>
    <w:rsid w:val="00526072"/>
    <w:rsid w:val="00551B37"/>
    <w:rsid w:val="00590CFE"/>
    <w:rsid w:val="00592AE1"/>
    <w:rsid w:val="006017E2"/>
    <w:rsid w:val="00624EA6"/>
    <w:rsid w:val="00664407"/>
    <w:rsid w:val="006B2EE4"/>
    <w:rsid w:val="006C749C"/>
    <w:rsid w:val="006F7809"/>
    <w:rsid w:val="00752D27"/>
    <w:rsid w:val="007A62B3"/>
    <w:rsid w:val="009073E0"/>
    <w:rsid w:val="0091052F"/>
    <w:rsid w:val="00926E57"/>
    <w:rsid w:val="009D50F3"/>
    <w:rsid w:val="00A377C8"/>
    <w:rsid w:val="00A54436"/>
    <w:rsid w:val="00A9606B"/>
    <w:rsid w:val="00AD75EE"/>
    <w:rsid w:val="00B046DD"/>
    <w:rsid w:val="00B45A62"/>
    <w:rsid w:val="00C823C9"/>
    <w:rsid w:val="00CA047C"/>
    <w:rsid w:val="00CE5CD2"/>
    <w:rsid w:val="00D00B7D"/>
    <w:rsid w:val="00D56718"/>
    <w:rsid w:val="00D8101E"/>
    <w:rsid w:val="00DA49DC"/>
    <w:rsid w:val="00DC54FB"/>
    <w:rsid w:val="00DF3AFC"/>
    <w:rsid w:val="00E704EB"/>
    <w:rsid w:val="00EA5229"/>
    <w:rsid w:val="00F1280F"/>
    <w:rsid w:val="00F3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EB35B"/>
  <w15:chartTrackingRefBased/>
  <w15:docId w15:val="{A7D10E80-003C-4125-B53F-8319EA38F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11">
    <w:name w:val="Pa11"/>
    <w:basedOn w:val="Normal"/>
    <w:next w:val="Normal"/>
    <w:uiPriority w:val="99"/>
    <w:rsid w:val="0091052F"/>
    <w:pPr>
      <w:autoSpaceDE w:val="0"/>
      <w:autoSpaceDN w:val="0"/>
      <w:adjustRightInd w:val="0"/>
      <w:spacing w:after="0" w:line="281" w:lineRule="atLeast"/>
    </w:pPr>
    <w:rPr>
      <w:rFonts w:ascii="Gotham Medium" w:hAnsi="Gotham Medium"/>
      <w:sz w:val="24"/>
      <w:szCs w:val="24"/>
    </w:rPr>
  </w:style>
  <w:style w:type="character" w:customStyle="1" w:styleId="A11">
    <w:name w:val="A11"/>
    <w:uiPriority w:val="99"/>
    <w:rsid w:val="0091052F"/>
    <w:rPr>
      <w:rFonts w:cs="Gotham Medium"/>
      <w:color w:val="000000"/>
    </w:rPr>
  </w:style>
  <w:style w:type="character" w:customStyle="1" w:styleId="A12">
    <w:name w:val="A12"/>
    <w:uiPriority w:val="99"/>
    <w:rsid w:val="0091052F"/>
    <w:rPr>
      <w:rFonts w:ascii="Gotham Light" w:hAnsi="Gotham Light" w:cs="Gotham Light"/>
      <w:color w:val="000000"/>
      <w:sz w:val="20"/>
      <w:szCs w:val="20"/>
    </w:rPr>
  </w:style>
  <w:style w:type="paragraph" w:customStyle="1" w:styleId="Pa32">
    <w:name w:val="Pa32"/>
    <w:basedOn w:val="Normal"/>
    <w:next w:val="Normal"/>
    <w:uiPriority w:val="99"/>
    <w:rsid w:val="0091052F"/>
    <w:pPr>
      <w:autoSpaceDE w:val="0"/>
      <w:autoSpaceDN w:val="0"/>
      <w:adjustRightInd w:val="0"/>
      <w:spacing w:after="0" w:line="201" w:lineRule="atLeast"/>
    </w:pPr>
    <w:rPr>
      <w:rFonts w:ascii="Gotham Medium" w:hAnsi="Gotham Medium"/>
      <w:sz w:val="24"/>
      <w:szCs w:val="24"/>
    </w:rPr>
  </w:style>
  <w:style w:type="paragraph" w:customStyle="1" w:styleId="Pa39">
    <w:name w:val="Pa39"/>
    <w:basedOn w:val="Normal"/>
    <w:next w:val="Normal"/>
    <w:uiPriority w:val="99"/>
    <w:rsid w:val="0091052F"/>
    <w:pPr>
      <w:autoSpaceDE w:val="0"/>
      <w:autoSpaceDN w:val="0"/>
      <w:adjustRightInd w:val="0"/>
      <w:spacing w:after="0" w:line="201" w:lineRule="atLeast"/>
    </w:pPr>
    <w:rPr>
      <w:rFonts w:ascii="Gotham Medium" w:hAnsi="Gotham Medium"/>
      <w:sz w:val="24"/>
      <w:szCs w:val="24"/>
    </w:rPr>
  </w:style>
  <w:style w:type="paragraph" w:customStyle="1" w:styleId="Pa8">
    <w:name w:val="Pa8"/>
    <w:basedOn w:val="Normal"/>
    <w:next w:val="Normal"/>
    <w:uiPriority w:val="99"/>
    <w:rsid w:val="0091052F"/>
    <w:pPr>
      <w:autoSpaceDE w:val="0"/>
      <w:autoSpaceDN w:val="0"/>
      <w:adjustRightInd w:val="0"/>
      <w:spacing w:after="0" w:line="221" w:lineRule="atLeast"/>
    </w:pPr>
    <w:rPr>
      <w:rFonts w:ascii="Gotham Medium" w:hAnsi="Gotham Medium"/>
      <w:sz w:val="24"/>
      <w:szCs w:val="24"/>
    </w:rPr>
  </w:style>
  <w:style w:type="paragraph" w:customStyle="1" w:styleId="Pa40">
    <w:name w:val="Pa40"/>
    <w:basedOn w:val="Normal"/>
    <w:next w:val="Normal"/>
    <w:uiPriority w:val="99"/>
    <w:rsid w:val="0091052F"/>
    <w:pPr>
      <w:autoSpaceDE w:val="0"/>
      <w:autoSpaceDN w:val="0"/>
      <w:adjustRightInd w:val="0"/>
      <w:spacing w:after="0" w:line="221" w:lineRule="atLeast"/>
    </w:pPr>
    <w:rPr>
      <w:rFonts w:ascii="Gotham Medium" w:hAnsi="Gotham Medium"/>
      <w:sz w:val="24"/>
      <w:szCs w:val="24"/>
    </w:rPr>
  </w:style>
  <w:style w:type="paragraph" w:customStyle="1" w:styleId="Pa42">
    <w:name w:val="Pa42"/>
    <w:basedOn w:val="Normal"/>
    <w:next w:val="Normal"/>
    <w:uiPriority w:val="99"/>
    <w:rsid w:val="00624EA6"/>
    <w:pPr>
      <w:autoSpaceDE w:val="0"/>
      <w:autoSpaceDN w:val="0"/>
      <w:adjustRightInd w:val="0"/>
      <w:spacing w:after="0" w:line="221" w:lineRule="atLeast"/>
    </w:pPr>
    <w:rPr>
      <w:rFonts w:ascii="Gotham Light" w:hAnsi="Gotham Light"/>
      <w:sz w:val="24"/>
      <w:szCs w:val="24"/>
    </w:rPr>
  </w:style>
  <w:style w:type="paragraph" w:customStyle="1" w:styleId="Pa43">
    <w:name w:val="Pa43"/>
    <w:basedOn w:val="Normal"/>
    <w:next w:val="Normal"/>
    <w:uiPriority w:val="99"/>
    <w:rsid w:val="00B45A62"/>
    <w:pPr>
      <w:autoSpaceDE w:val="0"/>
      <w:autoSpaceDN w:val="0"/>
      <w:adjustRightInd w:val="0"/>
      <w:spacing w:after="0" w:line="221" w:lineRule="atLeast"/>
    </w:pPr>
    <w:rPr>
      <w:rFonts w:ascii="Gotham Light" w:hAnsi="Gotham Light"/>
      <w:sz w:val="24"/>
      <w:szCs w:val="24"/>
    </w:rPr>
  </w:style>
  <w:style w:type="table" w:styleId="Grilledutableau">
    <w:name w:val="Table Grid"/>
    <w:basedOn w:val="TableauNormal"/>
    <w:uiPriority w:val="39"/>
    <w:rsid w:val="00424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4a784b-4df5-4707-be12-5ff729e31bed}" enabled="1" method="Standard" siteId="{c0fe41a5-bfcc-4536-bf33-19d1e79ad3d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CAILLAU Virginie</dc:creator>
  <cp:keywords/>
  <dc:description/>
  <cp:lastModifiedBy>PAPILLON Sybille</cp:lastModifiedBy>
  <cp:revision>3</cp:revision>
  <dcterms:created xsi:type="dcterms:W3CDTF">2026-04-28T22:23:00Z</dcterms:created>
  <dcterms:modified xsi:type="dcterms:W3CDTF">2026-10-19T23:08:00Z</dcterms:modified>
</cp:coreProperties>
</file>